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D8" w:rsidRPr="006E13ED" w:rsidRDefault="006E13ED" w:rsidP="006E13ED">
      <w:pPr>
        <w:pStyle w:val="Betarp"/>
        <w:rPr>
          <w:b/>
          <w:sz w:val="32"/>
          <w:szCs w:val="32"/>
        </w:rPr>
      </w:pPr>
      <w:r w:rsidRPr="006E13ED">
        <w:rPr>
          <w:b/>
          <w:sz w:val="32"/>
          <w:szCs w:val="32"/>
        </w:rPr>
        <w:t>Vidutinio darbo užmokesčio ataskaita</w:t>
      </w:r>
    </w:p>
    <w:p w:rsidR="006E13ED" w:rsidRDefault="006E13ED" w:rsidP="006E13ED">
      <w:pPr>
        <w:jc w:val="left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809"/>
        <w:gridCol w:w="3552"/>
        <w:gridCol w:w="1559"/>
        <w:gridCol w:w="3934"/>
      </w:tblGrid>
      <w:tr w:rsidR="006E13ED" w:rsidTr="008B60BC">
        <w:tc>
          <w:tcPr>
            <w:tcW w:w="4361" w:type="dxa"/>
            <w:gridSpan w:val="2"/>
          </w:tcPr>
          <w:p w:rsidR="006E13ED" w:rsidRPr="006E13ED" w:rsidRDefault="006E13ED" w:rsidP="006E13ED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gridSpan w:val="2"/>
          </w:tcPr>
          <w:p w:rsidR="006E13ED" w:rsidRPr="006E13ED" w:rsidRDefault="006E13ED" w:rsidP="006E13ED">
            <w:pPr>
              <w:rPr>
                <w:b/>
                <w:sz w:val="28"/>
                <w:szCs w:val="28"/>
              </w:rPr>
            </w:pPr>
            <w:r w:rsidRPr="006E13ED">
              <w:rPr>
                <w:b/>
                <w:sz w:val="28"/>
                <w:szCs w:val="28"/>
              </w:rPr>
              <w:t>2019 m.</w:t>
            </w:r>
          </w:p>
        </w:tc>
      </w:tr>
      <w:tr w:rsidR="006E13ED" w:rsidTr="008B60BC">
        <w:tc>
          <w:tcPr>
            <w:tcW w:w="809" w:type="dxa"/>
          </w:tcPr>
          <w:p w:rsidR="006E13ED" w:rsidRPr="006E13ED" w:rsidRDefault="006E13ED" w:rsidP="006E13ED">
            <w:pPr>
              <w:rPr>
                <w:b/>
                <w:sz w:val="24"/>
                <w:szCs w:val="24"/>
              </w:rPr>
            </w:pPr>
            <w:r w:rsidRPr="006E13ED">
              <w:rPr>
                <w:b/>
                <w:sz w:val="24"/>
                <w:szCs w:val="24"/>
              </w:rPr>
              <w:t>Eil</w:t>
            </w:r>
          </w:p>
          <w:p w:rsidR="006E13ED" w:rsidRPr="006E13ED" w:rsidRDefault="006E13ED" w:rsidP="006E13ED">
            <w:pPr>
              <w:rPr>
                <w:b/>
                <w:sz w:val="24"/>
                <w:szCs w:val="24"/>
              </w:rPr>
            </w:pPr>
            <w:r w:rsidRPr="006E13ED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552" w:type="dxa"/>
          </w:tcPr>
          <w:p w:rsidR="006E13ED" w:rsidRPr="006E13ED" w:rsidRDefault="006E13ED" w:rsidP="006E13ED">
            <w:pPr>
              <w:rPr>
                <w:b/>
                <w:sz w:val="24"/>
                <w:szCs w:val="24"/>
              </w:rPr>
            </w:pPr>
            <w:r w:rsidRPr="006E13ED">
              <w:rPr>
                <w:b/>
                <w:sz w:val="24"/>
                <w:szCs w:val="24"/>
              </w:rPr>
              <w:t>Pareigybių pavadinimas</w:t>
            </w:r>
          </w:p>
        </w:tc>
        <w:tc>
          <w:tcPr>
            <w:tcW w:w="1559" w:type="dxa"/>
          </w:tcPr>
          <w:p w:rsidR="006E13ED" w:rsidRPr="006E13ED" w:rsidRDefault="006E13ED" w:rsidP="006E13ED">
            <w:pPr>
              <w:rPr>
                <w:b/>
                <w:sz w:val="24"/>
                <w:szCs w:val="24"/>
              </w:rPr>
            </w:pPr>
            <w:r w:rsidRPr="006E13ED">
              <w:rPr>
                <w:b/>
                <w:sz w:val="24"/>
                <w:szCs w:val="24"/>
              </w:rPr>
              <w:t>Pareigybių</w:t>
            </w:r>
          </w:p>
          <w:p w:rsidR="006E13ED" w:rsidRPr="006E13ED" w:rsidRDefault="006E13ED" w:rsidP="006E13ED">
            <w:pPr>
              <w:rPr>
                <w:b/>
                <w:sz w:val="24"/>
                <w:szCs w:val="24"/>
              </w:rPr>
            </w:pPr>
            <w:r w:rsidRPr="006E13ED">
              <w:rPr>
                <w:b/>
                <w:sz w:val="24"/>
                <w:szCs w:val="24"/>
              </w:rPr>
              <w:t>skaičius</w:t>
            </w:r>
          </w:p>
        </w:tc>
        <w:tc>
          <w:tcPr>
            <w:tcW w:w="3934" w:type="dxa"/>
          </w:tcPr>
          <w:p w:rsidR="006E13ED" w:rsidRPr="006E13ED" w:rsidRDefault="001D2106" w:rsidP="006E1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Vidutinis mėnesinis</w:t>
            </w:r>
            <w:r w:rsidR="006E13ED" w:rsidRPr="006E13ED">
              <w:rPr>
                <w:b/>
                <w:sz w:val="24"/>
                <w:szCs w:val="24"/>
              </w:rPr>
              <w:t xml:space="preserve"> darbo užmokestis, eurais  (vienam etatui)</w:t>
            </w:r>
          </w:p>
        </w:tc>
      </w:tr>
      <w:tr w:rsidR="006E13ED" w:rsidTr="008B60BC">
        <w:tc>
          <w:tcPr>
            <w:tcW w:w="809" w:type="dxa"/>
          </w:tcPr>
          <w:p w:rsidR="006E13ED" w:rsidRPr="006E13ED" w:rsidRDefault="006E13ED" w:rsidP="006E13ED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1.</w:t>
            </w:r>
          </w:p>
        </w:tc>
        <w:tc>
          <w:tcPr>
            <w:tcW w:w="3552" w:type="dxa"/>
          </w:tcPr>
          <w:p w:rsidR="006E13ED" w:rsidRPr="006E13ED" w:rsidRDefault="006E13ED" w:rsidP="006E13ED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Direktorius</w:t>
            </w:r>
          </w:p>
        </w:tc>
        <w:tc>
          <w:tcPr>
            <w:tcW w:w="1559" w:type="dxa"/>
          </w:tcPr>
          <w:p w:rsidR="006E13ED" w:rsidRPr="006E13ED" w:rsidRDefault="006E13ED" w:rsidP="008B60BC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6E13ED" w:rsidRPr="006E13ED" w:rsidRDefault="006E13ED" w:rsidP="008B60BC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1311</w:t>
            </w:r>
          </w:p>
        </w:tc>
      </w:tr>
      <w:tr w:rsidR="006E13ED" w:rsidTr="008B60BC">
        <w:tc>
          <w:tcPr>
            <w:tcW w:w="809" w:type="dxa"/>
          </w:tcPr>
          <w:p w:rsidR="006E13ED" w:rsidRPr="006E13ED" w:rsidRDefault="006E13ED" w:rsidP="006E13ED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2.</w:t>
            </w:r>
          </w:p>
        </w:tc>
        <w:tc>
          <w:tcPr>
            <w:tcW w:w="3552" w:type="dxa"/>
          </w:tcPr>
          <w:p w:rsidR="006E13ED" w:rsidRPr="006E13ED" w:rsidRDefault="006E13ED" w:rsidP="006E13ED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Sk. vadovas</w:t>
            </w:r>
          </w:p>
        </w:tc>
        <w:tc>
          <w:tcPr>
            <w:tcW w:w="1559" w:type="dxa"/>
          </w:tcPr>
          <w:p w:rsidR="006E13ED" w:rsidRPr="006E13ED" w:rsidRDefault="006E13ED" w:rsidP="008B60BC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0,5</w:t>
            </w:r>
          </w:p>
        </w:tc>
        <w:tc>
          <w:tcPr>
            <w:tcW w:w="3934" w:type="dxa"/>
          </w:tcPr>
          <w:p w:rsidR="006E13ED" w:rsidRPr="006E13ED" w:rsidRDefault="006E13ED" w:rsidP="008B60BC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867</w:t>
            </w:r>
          </w:p>
        </w:tc>
      </w:tr>
      <w:tr w:rsidR="006E13ED" w:rsidTr="008B60BC">
        <w:tc>
          <w:tcPr>
            <w:tcW w:w="809" w:type="dxa"/>
          </w:tcPr>
          <w:p w:rsidR="006E13ED" w:rsidRPr="006E13ED" w:rsidRDefault="006E13ED" w:rsidP="006E13ED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3.</w:t>
            </w:r>
          </w:p>
        </w:tc>
        <w:tc>
          <w:tcPr>
            <w:tcW w:w="3552" w:type="dxa"/>
          </w:tcPr>
          <w:p w:rsidR="006E13ED" w:rsidRPr="006E13ED" w:rsidRDefault="006E13ED" w:rsidP="006E13ED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Specialistai</w:t>
            </w:r>
          </w:p>
        </w:tc>
        <w:tc>
          <w:tcPr>
            <w:tcW w:w="1559" w:type="dxa"/>
          </w:tcPr>
          <w:p w:rsidR="006E13ED" w:rsidRPr="006E13ED" w:rsidRDefault="006E13ED" w:rsidP="008B60BC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5,5</w:t>
            </w:r>
          </w:p>
        </w:tc>
        <w:tc>
          <w:tcPr>
            <w:tcW w:w="3934" w:type="dxa"/>
          </w:tcPr>
          <w:p w:rsidR="006E13ED" w:rsidRPr="006E13ED" w:rsidRDefault="006E13ED" w:rsidP="008B60BC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932</w:t>
            </w:r>
          </w:p>
        </w:tc>
      </w:tr>
      <w:tr w:rsidR="006E13ED" w:rsidTr="008B60BC">
        <w:tc>
          <w:tcPr>
            <w:tcW w:w="809" w:type="dxa"/>
          </w:tcPr>
          <w:p w:rsidR="006E13ED" w:rsidRPr="006E13ED" w:rsidRDefault="006E13ED" w:rsidP="006E13ED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4.</w:t>
            </w:r>
          </w:p>
        </w:tc>
        <w:tc>
          <w:tcPr>
            <w:tcW w:w="3552" w:type="dxa"/>
          </w:tcPr>
          <w:p w:rsidR="006E13ED" w:rsidRPr="006E13ED" w:rsidRDefault="006E13ED" w:rsidP="006E13ED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Darbininkai</w:t>
            </w:r>
          </w:p>
        </w:tc>
        <w:tc>
          <w:tcPr>
            <w:tcW w:w="1559" w:type="dxa"/>
          </w:tcPr>
          <w:p w:rsidR="006E13ED" w:rsidRPr="006E13ED" w:rsidRDefault="006E13ED" w:rsidP="008B60BC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1,25</w:t>
            </w:r>
          </w:p>
        </w:tc>
        <w:tc>
          <w:tcPr>
            <w:tcW w:w="3934" w:type="dxa"/>
          </w:tcPr>
          <w:p w:rsidR="006E13ED" w:rsidRPr="006E13ED" w:rsidRDefault="006E13ED" w:rsidP="008B60BC">
            <w:pPr>
              <w:jc w:val="left"/>
              <w:rPr>
                <w:sz w:val="24"/>
                <w:szCs w:val="24"/>
              </w:rPr>
            </w:pPr>
            <w:r w:rsidRPr="006E13ED">
              <w:rPr>
                <w:sz w:val="24"/>
                <w:szCs w:val="24"/>
              </w:rPr>
              <w:t>575</w:t>
            </w:r>
          </w:p>
        </w:tc>
      </w:tr>
      <w:tr w:rsidR="006E13ED" w:rsidTr="008B60BC">
        <w:tc>
          <w:tcPr>
            <w:tcW w:w="809" w:type="dxa"/>
          </w:tcPr>
          <w:p w:rsidR="006E13ED" w:rsidRPr="006E13ED" w:rsidRDefault="006E13ED" w:rsidP="006E13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6E13ED" w:rsidRPr="006E13ED" w:rsidRDefault="006E13ED" w:rsidP="006E13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ED" w:rsidRPr="006E13ED" w:rsidRDefault="006E13ED" w:rsidP="008B60BC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6E13ED" w:rsidRPr="006E13ED" w:rsidRDefault="006E13ED" w:rsidP="008B60BC">
            <w:pPr>
              <w:rPr>
                <w:sz w:val="24"/>
                <w:szCs w:val="24"/>
              </w:rPr>
            </w:pPr>
          </w:p>
        </w:tc>
      </w:tr>
    </w:tbl>
    <w:p w:rsidR="006E13ED" w:rsidRDefault="006E13ED" w:rsidP="006E13ED">
      <w:pPr>
        <w:jc w:val="left"/>
      </w:pPr>
    </w:p>
    <w:p w:rsidR="008D61D8" w:rsidRDefault="008D61D8" w:rsidP="008D61D8">
      <w:pPr>
        <w:jc w:val="left"/>
      </w:pPr>
    </w:p>
    <w:p w:rsidR="00B41B80" w:rsidRDefault="00B41B80"/>
    <w:p w:rsidR="00B41B80" w:rsidRDefault="00B41B80"/>
    <w:p w:rsidR="00B41B80" w:rsidRDefault="00B41B80"/>
    <w:p w:rsidR="00B41B80" w:rsidRDefault="00B41B80"/>
    <w:sectPr w:rsidR="00B41B80" w:rsidSect="00A458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B41B80"/>
    <w:rsid w:val="001D2106"/>
    <w:rsid w:val="005E6BC0"/>
    <w:rsid w:val="006E13ED"/>
    <w:rsid w:val="00716550"/>
    <w:rsid w:val="00800E2A"/>
    <w:rsid w:val="008B60BC"/>
    <w:rsid w:val="008D61D8"/>
    <w:rsid w:val="00A4587D"/>
    <w:rsid w:val="00B41B80"/>
    <w:rsid w:val="00BA64A3"/>
    <w:rsid w:val="00E6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58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E13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6E13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B024-1D98-4EDD-884A-DD7BBEF1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Kultūros_centras</cp:lastModifiedBy>
  <cp:revision>4</cp:revision>
  <dcterms:created xsi:type="dcterms:W3CDTF">2020-02-07T15:07:00Z</dcterms:created>
  <dcterms:modified xsi:type="dcterms:W3CDTF">2020-02-07T16:31:00Z</dcterms:modified>
</cp:coreProperties>
</file>